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CE3E" w14:textId="77777777" w:rsidR="00FD63B8" w:rsidRPr="00780F77" w:rsidRDefault="00FD63B8" w:rsidP="00FD63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Fort Atkinson Public Library Board of Trustees Meeting</w:t>
      </w:r>
    </w:p>
    <w:p w14:paraId="1FEF1FC1" w14:textId="2937F082" w:rsidR="00FD63B8" w:rsidRPr="00780F77" w:rsidRDefault="00FD63B8" w:rsidP="00FD63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Tuesday,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3E2044">
        <w:rPr>
          <w:rFonts w:ascii="Book Antiqua" w:hAnsi="Book Antiqua" w:cs="Times New Roman"/>
          <w:sz w:val="24"/>
          <w:szCs w:val="24"/>
        </w:rPr>
        <w:t>September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 w:rsidR="003E2044">
        <w:rPr>
          <w:rFonts w:ascii="Book Antiqua" w:hAnsi="Book Antiqua" w:cs="Times New Roman"/>
          <w:sz w:val="24"/>
          <w:szCs w:val="24"/>
        </w:rPr>
        <w:t>13</w:t>
      </w:r>
      <w:r>
        <w:rPr>
          <w:rFonts w:ascii="Book Antiqua" w:hAnsi="Book Antiqua" w:cs="Times New Roman"/>
          <w:sz w:val="24"/>
          <w:szCs w:val="24"/>
        </w:rPr>
        <w:t>th</w:t>
      </w:r>
      <w:r w:rsidRPr="00780F77">
        <w:rPr>
          <w:rFonts w:ascii="Book Antiqua" w:hAnsi="Book Antiqua" w:cs="Times New Roman"/>
          <w:sz w:val="24"/>
          <w:szCs w:val="24"/>
        </w:rPr>
        <w:t>, 202</w:t>
      </w:r>
      <w:r>
        <w:rPr>
          <w:rFonts w:ascii="Book Antiqua" w:hAnsi="Book Antiqua" w:cs="Times New Roman"/>
          <w:sz w:val="24"/>
          <w:szCs w:val="24"/>
        </w:rPr>
        <w:t>2</w:t>
      </w:r>
    </w:p>
    <w:p w14:paraId="33A1F2ED" w14:textId="77777777" w:rsidR="00FD63B8" w:rsidRPr="00780F77" w:rsidRDefault="00FD63B8" w:rsidP="00FD63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</w:t>
      </w:r>
    </w:p>
    <w:p w14:paraId="66F13055" w14:textId="77777777" w:rsidR="00FD63B8" w:rsidRPr="00780F77" w:rsidRDefault="00FD63B8" w:rsidP="00FD63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Library basement meeting room</w:t>
      </w:r>
    </w:p>
    <w:p w14:paraId="4DD81C99" w14:textId="77777777" w:rsidR="00FD63B8" w:rsidRPr="00780F77" w:rsidRDefault="00FD63B8" w:rsidP="00FD63B8">
      <w:pPr>
        <w:spacing w:after="0" w:line="240" w:lineRule="auto"/>
        <w:jc w:val="center"/>
        <w:rPr>
          <w:rFonts w:ascii="Book Antiqua" w:hAnsi="Book Antiqua" w:cs="Times New Roman"/>
        </w:rPr>
      </w:pPr>
    </w:p>
    <w:p w14:paraId="76CDECC0" w14:textId="77777777" w:rsidR="00FD63B8" w:rsidRPr="00780F77" w:rsidRDefault="00FD63B8" w:rsidP="00FD63B8">
      <w:pPr>
        <w:spacing w:after="0" w:line="276" w:lineRule="auto"/>
        <w:jc w:val="center"/>
        <w:rPr>
          <w:rFonts w:ascii="Book Antiqua" w:hAnsi="Book Antiqua" w:cs="Times New Roman"/>
        </w:rPr>
      </w:pPr>
    </w:p>
    <w:p w14:paraId="5500736A" w14:textId="77777777" w:rsidR="00FD63B8" w:rsidRDefault="00FD63B8" w:rsidP="00FD63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Call to order</w:t>
      </w:r>
    </w:p>
    <w:p w14:paraId="0D58987B" w14:textId="77777777" w:rsidR="00FD63B8" w:rsidRPr="00780F77" w:rsidRDefault="00FD63B8" w:rsidP="00FD63B8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1ADE5A89" w14:textId="6E9752E5" w:rsidR="00FD63B8" w:rsidRDefault="00FD63B8" w:rsidP="00FD63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Approval of Agenda and minutes</w:t>
      </w:r>
    </w:p>
    <w:p w14:paraId="5F4407EB" w14:textId="77777777" w:rsidR="00FD63B8" w:rsidRPr="00DA7062" w:rsidRDefault="00FD63B8" w:rsidP="00FD63B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5F3D976A" w14:textId="4162DF8D" w:rsidR="00FD63B8" w:rsidRPr="00C32CB7" w:rsidRDefault="00FD63B8" w:rsidP="00C32CB7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 w:cs="Times New Roman"/>
          <w:sz w:val="24"/>
          <w:szCs w:val="24"/>
        </w:rPr>
      </w:pPr>
      <w:r w:rsidRPr="00CA2519">
        <w:rPr>
          <w:rFonts w:ascii="Book Antiqua" w:hAnsi="Book Antiqua" w:cs="Times New Roman"/>
          <w:sz w:val="24"/>
          <w:szCs w:val="24"/>
        </w:rPr>
        <w:t xml:space="preserve">Approval of bills and Treasurer’s Report </w:t>
      </w:r>
    </w:p>
    <w:p w14:paraId="58E69E04" w14:textId="77777777" w:rsidR="00FD63B8" w:rsidRPr="00AF1DAE" w:rsidRDefault="00FD63B8" w:rsidP="00FD63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Director’s Report</w:t>
      </w:r>
    </w:p>
    <w:p w14:paraId="2248D77F" w14:textId="77777777" w:rsidR="00FD63B8" w:rsidRPr="00780F77" w:rsidRDefault="00FD63B8" w:rsidP="00FD63B8">
      <w:pPr>
        <w:pStyle w:val="ListParagraph"/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</w:p>
    <w:p w14:paraId="5F7FE705" w14:textId="77777777" w:rsidR="00FD63B8" w:rsidRDefault="00FD63B8" w:rsidP="00FD63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Old Business</w:t>
      </w:r>
    </w:p>
    <w:p w14:paraId="39058D33" w14:textId="6B4FB6DD" w:rsidR="00FD63B8" w:rsidRDefault="003E2044" w:rsidP="00FD63B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Annual Survey</w:t>
      </w:r>
    </w:p>
    <w:p w14:paraId="2506B113" w14:textId="7677C1B8" w:rsidR="00FD63B8" w:rsidRDefault="003E2044" w:rsidP="00FD63B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Accreditation</w:t>
      </w:r>
    </w:p>
    <w:p w14:paraId="5B622DB2" w14:textId="37170FFD" w:rsidR="00795F41" w:rsidRDefault="00795F41" w:rsidP="00FD63B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</w:t>
      </w:r>
      <w:r w:rsidR="00953943">
        <w:rPr>
          <w:rFonts w:ascii="Book Antiqua" w:hAnsi="Book Antiqua" w:cs="Times New Roman"/>
          <w:sz w:val="24"/>
          <w:szCs w:val="24"/>
        </w:rPr>
        <w:t>ILA Conference</w:t>
      </w:r>
    </w:p>
    <w:p w14:paraId="0ACD1FE6" w14:textId="0247EE43" w:rsidR="00953943" w:rsidRDefault="00953943" w:rsidP="00FD63B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Programs – Book Buddies – etc.</w:t>
      </w:r>
    </w:p>
    <w:p w14:paraId="1C8C37A4" w14:textId="52F37AA2" w:rsidR="00F51DC8" w:rsidRDefault="00072522" w:rsidP="00FD63B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Director Review</w:t>
      </w:r>
    </w:p>
    <w:p w14:paraId="0CC3EDB0" w14:textId="77777777" w:rsidR="00FD63B8" w:rsidRDefault="00FD63B8" w:rsidP="00FD63B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Covid protocols</w:t>
      </w:r>
    </w:p>
    <w:p w14:paraId="53822CDD" w14:textId="77777777" w:rsidR="00FD63B8" w:rsidRPr="00AF1DAE" w:rsidRDefault="00FD63B8" w:rsidP="00FD63B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</w:t>
      </w:r>
    </w:p>
    <w:p w14:paraId="43FFEF67" w14:textId="77777777" w:rsidR="00FD63B8" w:rsidRPr="00AB1B7A" w:rsidRDefault="00FD63B8" w:rsidP="00FD63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New Business</w:t>
      </w:r>
    </w:p>
    <w:p w14:paraId="318ED244" w14:textId="3C8E9F16" w:rsidR="003E2044" w:rsidRDefault="003E2044" w:rsidP="00631F2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Hosting Irrevocable Trust </w:t>
      </w:r>
    </w:p>
    <w:p w14:paraId="5192CAE3" w14:textId="656EF78B" w:rsidR="00FD63B8" w:rsidRDefault="00795F41" w:rsidP="00631F2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Supper with Santa/Foresters</w:t>
      </w:r>
    </w:p>
    <w:p w14:paraId="6D1B6C08" w14:textId="46A7104C" w:rsidR="007A7090" w:rsidRDefault="007A7090" w:rsidP="00631F2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Chapter discussion of Iowa Library Trustee’s Handbook, Chapter 1.</w:t>
      </w:r>
    </w:p>
    <w:p w14:paraId="12291BB0" w14:textId="61B48891" w:rsidR="00F91B38" w:rsidRDefault="00F91B38" w:rsidP="00631F2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Robert’s Rules of Order video.</w:t>
      </w:r>
    </w:p>
    <w:p w14:paraId="65E81C35" w14:textId="5EF454C9" w:rsidR="00072522" w:rsidRPr="00072522" w:rsidRDefault="00072522" w:rsidP="00072522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Addition of board education/discussion of trustee’s handbook</w:t>
      </w:r>
    </w:p>
    <w:p w14:paraId="5E41718B" w14:textId="00E8F35E" w:rsidR="00953943" w:rsidRDefault="00953943" w:rsidP="00631F2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Junior Nonfiction section</w:t>
      </w:r>
    </w:p>
    <w:p w14:paraId="03CD0218" w14:textId="2E736F1C" w:rsidR="00953943" w:rsidRDefault="00953943" w:rsidP="00631F2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Problem items</w:t>
      </w:r>
    </w:p>
    <w:p w14:paraId="1D7A5D84" w14:textId="65D8D4F1" w:rsidR="00953943" w:rsidRDefault="00953943" w:rsidP="00631F2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Mentoring</w:t>
      </w:r>
    </w:p>
    <w:p w14:paraId="4A6E032F" w14:textId="1A3D9CA2" w:rsidR="00953943" w:rsidRDefault="00953943" w:rsidP="00631F2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Survey/email</w:t>
      </w:r>
    </w:p>
    <w:p w14:paraId="48AEA338" w14:textId="23CE2967" w:rsidR="00953943" w:rsidRPr="00631F28" w:rsidRDefault="00953943" w:rsidP="00631F2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Privacy issues</w:t>
      </w:r>
    </w:p>
    <w:p w14:paraId="077E4374" w14:textId="77777777" w:rsidR="00FD63B8" w:rsidRDefault="00FD63B8" w:rsidP="00FD63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Policy review</w:t>
      </w:r>
    </w:p>
    <w:p w14:paraId="11EE7C94" w14:textId="77777777" w:rsidR="00FD63B8" w:rsidRPr="00780F77" w:rsidRDefault="00FD63B8" w:rsidP="00FD63B8">
      <w:pPr>
        <w:pStyle w:val="ListParagraph"/>
        <w:spacing w:after="0" w:line="240" w:lineRule="auto"/>
        <w:ind w:left="1800"/>
        <w:rPr>
          <w:rFonts w:ascii="Book Antiqua" w:hAnsi="Book Antiqua" w:cs="Times New Roman"/>
          <w:sz w:val="24"/>
          <w:szCs w:val="24"/>
        </w:rPr>
      </w:pPr>
    </w:p>
    <w:p w14:paraId="052DFF87" w14:textId="0F3B76A8" w:rsidR="00FD63B8" w:rsidRDefault="00FD63B8" w:rsidP="00FD63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Next meeting will occur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88581D">
        <w:rPr>
          <w:rFonts w:ascii="Book Antiqua" w:hAnsi="Book Antiqua" w:cs="Times New Roman"/>
          <w:sz w:val="24"/>
          <w:szCs w:val="24"/>
        </w:rPr>
        <w:t xml:space="preserve">on Wednesday, </w:t>
      </w:r>
      <w:r w:rsidR="003E2044">
        <w:rPr>
          <w:rFonts w:ascii="Book Antiqua" w:hAnsi="Book Antiqua" w:cs="Times New Roman"/>
          <w:sz w:val="24"/>
          <w:szCs w:val="24"/>
        </w:rPr>
        <w:t>Octo</w:t>
      </w:r>
      <w:r w:rsidR="00795F41">
        <w:rPr>
          <w:rFonts w:ascii="Book Antiqua" w:hAnsi="Book Antiqua" w:cs="Times New Roman"/>
          <w:sz w:val="24"/>
          <w:szCs w:val="24"/>
        </w:rPr>
        <w:t>ber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 w:rsidR="0088581D" w:rsidRPr="0088581D">
        <w:rPr>
          <w:rFonts w:ascii="Book Antiqua" w:hAnsi="Book Antiqua" w:cs="Times New Roman"/>
          <w:sz w:val="24"/>
          <w:szCs w:val="24"/>
        </w:rPr>
        <w:t>5</w:t>
      </w:r>
      <w:r w:rsidRPr="0088581D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780F77">
        <w:rPr>
          <w:rFonts w:ascii="Book Antiqua" w:hAnsi="Book Antiqua" w:cs="Times New Roman"/>
          <w:sz w:val="24"/>
          <w:szCs w:val="24"/>
        </w:rPr>
        <w:t>, 202</w:t>
      </w:r>
      <w:r>
        <w:rPr>
          <w:rFonts w:ascii="Book Antiqua" w:hAnsi="Book Antiqua" w:cs="Times New Roman"/>
          <w:sz w:val="24"/>
          <w:szCs w:val="24"/>
        </w:rPr>
        <w:t>2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at 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 in the Fort Atkinson Public Library meeting room.</w:t>
      </w:r>
    </w:p>
    <w:p w14:paraId="50B095A4" w14:textId="77777777" w:rsidR="00FD63B8" w:rsidRPr="00780F77" w:rsidRDefault="00FD63B8" w:rsidP="00FD63B8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216985E1" w14:textId="77777777" w:rsidR="00FD63B8" w:rsidRPr="009F728E" w:rsidRDefault="00FD63B8" w:rsidP="00FD63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9F728E">
        <w:rPr>
          <w:rFonts w:ascii="Book Antiqua" w:hAnsi="Book Antiqua" w:cs="Times New Roman"/>
          <w:sz w:val="24"/>
          <w:szCs w:val="24"/>
        </w:rPr>
        <w:t xml:space="preserve">Adjournment </w:t>
      </w:r>
    </w:p>
    <w:p w14:paraId="02F3EBFC" w14:textId="77777777" w:rsidR="003C6873" w:rsidRDefault="003C6873"/>
    <w:sectPr w:rsidR="003C6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6D5A"/>
    <w:multiLevelType w:val="hybridMultilevel"/>
    <w:tmpl w:val="DC58AA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087710"/>
    <w:multiLevelType w:val="hybridMultilevel"/>
    <w:tmpl w:val="0A34C9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F04DF0"/>
    <w:multiLevelType w:val="hybridMultilevel"/>
    <w:tmpl w:val="49745412"/>
    <w:lvl w:ilvl="0" w:tplc="5D32A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03DBE"/>
    <w:multiLevelType w:val="hybridMultilevel"/>
    <w:tmpl w:val="D98211E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49040467">
    <w:abstractNumId w:val="2"/>
  </w:num>
  <w:num w:numId="2" w16cid:durableId="1656059661">
    <w:abstractNumId w:val="0"/>
  </w:num>
  <w:num w:numId="3" w16cid:durableId="182134066">
    <w:abstractNumId w:val="1"/>
  </w:num>
  <w:num w:numId="4" w16cid:durableId="370155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B8"/>
    <w:rsid w:val="00072522"/>
    <w:rsid w:val="002403C0"/>
    <w:rsid w:val="003C6873"/>
    <w:rsid w:val="003E2044"/>
    <w:rsid w:val="00631F28"/>
    <w:rsid w:val="00795F41"/>
    <w:rsid w:val="007A7090"/>
    <w:rsid w:val="0088581D"/>
    <w:rsid w:val="008F69A1"/>
    <w:rsid w:val="00953943"/>
    <w:rsid w:val="00987CBF"/>
    <w:rsid w:val="009D55A2"/>
    <w:rsid w:val="00A336A3"/>
    <w:rsid w:val="00C32CB7"/>
    <w:rsid w:val="00CA18E1"/>
    <w:rsid w:val="00E85032"/>
    <w:rsid w:val="00F51DC8"/>
    <w:rsid w:val="00F91B38"/>
    <w:rsid w:val="00FD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A3CE5"/>
  <w15:chartTrackingRefBased/>
  <w15:docId w15:val="{F9864FED-A95B-43B6-8267-72920EF8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director@fortatkinson.lib.ia.us</dc:creator>
  <cp:keywords/>
  <dc:description/>
  <cp:lastModifiedBy>director@fortatkinson.lib.ia.us</cp:lastModifiedBy>
  <cp:revision>10</cp:revision>
  <dcterms:created xsi:type="dcterms:W3CDTF">2022-08-30T20:27:00Z</dcterms:created>
  <dcterms:modified xsi:type="dcterms:W3CDTF">2022-09-30T16:06:00Z</dcterms:modified>
</cp:coreProperties>
</file>