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675D4036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Tuesday,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="000D49E1">
        <w:rPr>
          <w:rFonts w:ascii="Book Antiqua" w:hAnsi="Book Antiqua" w:cs="Times New Roman"/>
          <w:sz w:val="24"/>
          <w:szCs w:val="24"/>
        </w:rPr>
        <w:t>Dec</w:t>
      </w:r>
      <w:r w:rsidR="0074390D">
        <w:rPr>
          <w:rFonts w:ascii="Book Antiqua" w:hAnsi="Book Antiqua" w:cs="Times New Roman"/>
          <w:sz w:val="24"/>
          <w:szCs w:val="24"/>
        </w:rPr>
        <w:t>em</w:t>
      </w:r>
      <w:r>
        <w:rPr>
          <w:rFonts w:ascii="Book Antiqua" w:hAnsi="Book Antiqua" w:cs="Times New Roman"/>
          <w:sz w:val="24"/>
          <w:szCs w:val="24"/>
        </w:rPr>
        <w:t>ber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0D49E1">
        <w:rPr>
          <w:rFonts w:ascii="Book Antiqua" w:hAnsi="Book Antiqua" w:cs="Times New Roman"/>
          <w:sz w:val="24"/>
          <w:szCs w:val="24"/>
        </w:rPr>
        <w:t>14</w:t>
      </w:r>
      <w:r>
        <w:rPr>
          <w:rFonts w:ascii="Book Antiqua" w:hAnsi="Book Antiqua" w:cs="Times New Roman"/>
          <w:sz w:val="24"/>
          <w:szCs w:val="24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Library basement meeting room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2BFC26C" w14:textId="77777777" w:rsidR="00DD5CB8" w:rsidRPr="00C32CB7" w:rsidRDefault="00DD5CB8" w:rsidP="00DD5CB8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1CAB0F16" w14:textId="37535B4B" w:rsidR="00DD5CB8" w:rsidRDefault="00DD5CB8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Accreditation</w:t>
      </w:r>
      <w:r w:rsidR="000D49E1">
        <w:rPr>
          <w:rFonts w:ascii="Book Antiqua" w:hAnsi="Book Antiqua" w:cs="Times New Roman"/>
          <w:sz w:val="24"/>
          <w:szCs w:val="24"/>
        </w:rPr>
        <w:t xml:space="preserve"> </w:t>
      </w:r>
    </w:p>
    <w:p w14:paraId="01D5524D" w14:textId="4BA542DB" w:rsidR="00F85F5E" w:rsidRDefault="00F85F5E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Supper with Santa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01047FA" w14:textId="452EC0D0" w:rsidR="00DD5CB8" w:rsidRDefault="000D49E1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Possible grant opportunities</w:t>
      </w:r>
    </w:p>
    <w:p w14:paraId="2DA7CA33" w14:textId="6CDFE0D4" w:rsidR="000D49E1" w:rsidRDefault="000D49E1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1891 Financial Life donation and purchase of laptop</w:t>
      </w:r>
    </w:p>
    <w:p w14:paraId="63C12105" w14:textId="7186D2D8" w:rsidR="002142EB" w:rsidRDefault="002142EB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Summer Library Program planning</w:t>
      </w:r>
    </w:p>
    <w:p w14:paraId="511CD2F1" w14:textId="19BEEB74" w:rsidR="00856F0E" w:rsidRDefault="00856F0E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Policy: Next meeting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49A5D613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0D49E1">
        <w:rPr>
          <w:rFonts w:ascii="Book Antiqua" w:hAnsi="Book Antiqua" w:cs="Times New Roman"/>
          <w:sz w:val="24"/>
          <w:szCs w:val="24"/>
        </w:rPr>
        <w:t>January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0D49E1">
        <w:rPr>
          <w:rFonts w:ascii="Book Antiqua" w:hAnsi="Book Antiqua" w:cs="Times New Roman"/>
          <w:sz w:val="24"/>
          <w:szCs w:val="24"/>
        </w:rPr>
        <w:t>11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Library meeting room.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5F4F"/>
    <w:rsid w:val="000D49E1"/>
    <w:rsid w:val="001241ED"/>
    <w:rsid w:val="001D7BA4"/>
    <w:rsid w:val="002142EB"/>
    <w:rsid w:val="002A70EC"/>
    <w:rsid w:val="00367D0A"/>
    <w:rsid w:val="003C6873"/>
    <w:rsid w:val="00477772"/>
    <w:rsid w:val="0074390D"/>
    <w:rsid w:val="00856F0E"/>
    <w:rsid w:val="008F69A1"/>
    <w:rsid w:val="00AC2F9D"/>
    <w:rsid w:val="00BB2232"/>
    <w:rsid w:val="00C36938"/>
    <w:rsid w:val="00DD5CB8"/>
    <w:rsid w:val="00E761B7"/>
    <w:rsid w:val="00E85032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6</cp:revision>
  <dcterms:created xsi:type="dcterms:W3CDTF">2022-12-13T20:28:00Z</dcterms:created>
  <dcterms:modified xsi:type="dcterms:W3CDTF">2022-12-14T19:38:00Z</dcterms:modified>
</cp:coreProperties>
</file>